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19C1" w14:textId="77777777" w:rsidR="00754FF6" w:rsidRDefault="00754FF6" w:rsidP="002C1522"/>
    <w:p w14:paraId="2D53C334" w14:textId="77777777" w:rsidR="00754FF6" w:rsidRDefault="00754FF6" w:rsidP="002C1522"/>
    <w:p w14:paraId="01745D50" w14:textId="77777777" w:rsidR="00754FF6" w:rsidRDefault="00754FF6" w:rsidP="002C1522"/>
    <w:p w14:paraId="682C7B1C" w14:textId="77777777" w:rsidR="00754FF6" w:rsidRDefault="00754FF6" w:rsidP="002C1522"/>
    <w:p w14:paraId="0D7BD218" w14:textId="77777777" w:rsidR="004460CC" w:rsidRDefault="004460CC" w:rsidP="00FC455D">
      <w:pPr>
        <w:spacing w:after="60"/>
        <w:rPr>
          <w:b/>
          <w:sz w:val="28"/>
          <w:szCs w:val="28"/>
        </w:rPr>
      </w:pPr>
    </w:p>
    <w:p w14:paraId="62379764" w14:textId="77777777" w:rsidR="004460CC" w:rsidRDefault="004460CC" w:rsidP="00FC455D">
      <w:pPr>
        <w:spacing w:after="60"/>
        <w:rPr>
          <w:b/>
          <w:sz w:val="28"/>
          <w:szCs w:val="28"/>
        </w:rPr>
      </w:pPr>
    </w:p>
    <w:p w14:paraId="09B7CBC5" w14:textId="77777777" w:rsidR="00754FF6" w:rsidRDefault="00754FF6" w:rsidP="00FC455D">
      <w:pPr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>PROJEKTINFORMÁCIÓK</w:t>
      </w:r>
    </w:p>
    <w:p w14:paraId="6B110261" w14:textId="77777777" w:rsidR="003D289F" w:rsidRDefault="00C12B73" w:rsidP="00FC455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12B73">
        <w:rPr>
          <w:b/>
          <w:sz w:val="24"/>
          <w:szCs w:val="24"/>
        </w:rPr>
        <w:t>GINOP-4.1.4-19-2020-00824</w:t>
      </w:r>
    </w:p>
    <w:p w14:paraId="06953DD3" w14:textId="77777777" w:rsidR="00C12B73" w:rsidRDefault="00C12B73" w:rsidP="00FC455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2671816D" w14:textId="77777777" w:rsidR="003D289F" w:rsidRDefault="00C12B73" w:rsidP="00FC455D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C12B73">
        <w:rPr>
          <w:b/>
          <w:sz w:val="24"/>
          <w:szCs w:val="24"/>
        </w:rPr>
        <w:t xml:space="preserve">Napelemes rendszer telepítése a </w:t>
      </w:r>
      <w:proofErr w:type="spellStart"/>
      <w:r w:rsidRPr="00C12B73">
        <w:rPr>
          <w:b/>
          <w:sz w:val="24"/>
          <w:szCs w:val="24"/>
        </w:rPr>
        <w:t>bagaméri</w:t>
      </w:r>
      <w:proofErr w:type="spellEnd"/>
      <w:r w:rsidRPr="00C12B73">
        <w:rPr>
          <w:b/>
          <w:sz w:val="24"/>
          <w:szCs w:val="24"/>
        </w:rPr>
        <w:t xml:space="preserve"> telephelyen</w:t>
      </w:r>
    </w:p>
    <w:p w14:paraId="6B7EE7CB" w14:textId="77777777" w:rsidR="00C12B73" w:rsidRPr="0046066A" w:rsidRDefault="00C12B73" w:rsidP="00FC455D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14:paraId="7E8F5599" w14:textId="77777777" w:rsidR="00767982" w:rsidRPr="00767982" w:rsidRDefault="00767982" w:rsidP="006A791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</w:rPr>
      </w:pPr>
      <w:r w:rsidRPr="00767982">
        <w:rPr>
          <w:rFonts w:cstheme="minorHAnsi"/>
          <w:b/>
          <w:bCs/>
        </w:rPr>
        <w:t>a kedvezményezett neve:</w:t>
      </w:r>
      <w:r>
        <w:rPr>
          <w:rFonts w:cstheme="minorHAnsi"/>
        </w:rPr>
        <w:t xml:space="preserve"> </w:t>
      </w:r>
      <w:r w:rsidR="00C12B73" w:rsidRPr="00C12B73">
        <w:rPr>
          <w:rFonts w:cstheme="minorHAnsi"/>
        </w:rPr>
        <w:t>"ARTONER FRUCTCENTER" Zöldség-Gyümölcs Kereskedelmi Korlátolt Felelősségű Társaság</w:t>
      </w:r>
    </w:p>
    <w:p w14:paraId="5BD3BC5A" w14:textId="77777777" w:rsidR="00767982" w:rsidRPr="00767982" w:rsidRDefault="00FC455D" w:rsidP="006A791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</w:rPr>
      </w:pPr>
      <w:r w:rsidRPr="00767982">
        <w:rPr>
          <w:rFonts w:cstheme="minorHAnsi"/>
          <w:b/>
        </w:rPr>
        <w:t>a projekt címe:</w:t>
      </w:r>
      <w:r w:rsidRPr="00767982">
        <w:rPr>
          <w:rFonts w:cstheme="minorHAnsi"/>
        </w:rPr>
        <w:t xml:space="preserve"> </w:t>
      </w:r>
      <w:r w:rsidR="00C12B73" w:rsidRPr="00C12B73">
        <w:rPr>
          <w:rFonts w:cstheme="minorHAnsi"/>
        </w:rPr>
        <w:t xml:space="preserve">Napelemes rendszer telepítése a </w:t>
      </w:r>
      <w:proofErr w:type="spellStart"/>
      <w:r w:rsidR="00C12B73" w:rsidRPr="00C12B73">
        <w:rPr>
          <w:rFonts w:cstheme="minorHAnsi"/>
        </w:rPr>
        <w:t>bagaméri</w:t>
      </w:r>
      <w:proofErr w:type="spellEnd"/>
      <w:r w:rsidR="00C12B73" w:rsidRPr="00C12B73">
        <w:rPr>
          <w:rFonts w:cstheme="minorHAnsi"/>
        </w:rPr>
        <w:t xml:space="preserve"> telephelyen</w:t>
      </w:r>
    </w:p>
    <w:p w14:paraId="64EDA694" w14:textId="77777777" w:rsidR="00767982" w:rsidRPr="00767982" w:rsidRDefault="00767982" w:rsidP="006A791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</w:rPr>
      </w:pPr>
      <w:r w:rsidRPr="00767982">
        <w:rPr>
          <w:rFonts w:cstheme="minorHAnsi"/>
          <w:b/>
        </w:rPr>
        <w:t>elszámolható összköltség:</w:t>
      </w:r>
      <w:r w:rsidRPr="00767982">
        <w:rPr>
          <w:rFonts w:cstheme="minorHAnsi"/>
        </w:rPr>
        <w:t xml:space="preserve"> </w:t>
      </w:r>
      <w:proofErr w:type="gramStart"/>
      <w:r w:rsidR="00C12B73" w:rsidRPr="00C12B73">
        <w:rPr>
          <w:rFonts w:cstheme="minorHAnsi"/>
        </w:rPr>
        <w:t>25</w:t>
      </w:r>
      <w:r w:rsidR="00C12B73">
        <w:rPr>
          <w:rFonts w:cstheme="minorHAnsi"/>
        </w:rPr>
        <w:t>.</w:t>
      </w:r>
      <w:r w:rsidR="00C12B73" w:rsidRPr="00C12B73">
        <w:rPr>
          <w:rFonts w:cstheme="minorHAnsi"/>
        </w:rPr>
        <w:t>622</w:t>
      </w:r>
      <w:r w:rsidR="00C12B73">
        <w:rPr>
          <w:rFonts w:cstheme="minorHAnsi"/>
        </w:rPr>
        <w:t>.</w:t>
      </w:r>
      <w:r w:rsidR="00C12B73" w:rsidRPr="00C12B73">
        <w:rPr>
          <w:rFonts w:cstheme="minorHAnsi"/>
        </w:rPr>
        <w:t>140</w:t>
      </w:r>
      <w:r w:rsidR="00C12B73">
        <w:rPr>
          <w:rFonts w:cstheme="minorHAnsi"/>
        </w:rPr>
        <w:t>,-</w:t>
      </w:r>
      <w:proofErr w:type="gramEnd"/>
      <w:r w:rsidR="00C12B73">
        <w:rPr>
          <w:rFonts w:cstheme="minorHAnsi"/>
        </w:rPr>
        <w:t xml:space="preserve"> Ft</w:t>
      </w:r>
    </w:p>
    <w:p w14:paraId="0C1C6C76" w14:textId="77777777" w:rsidR="00FC455D" w:rsidRPr="0085600F" w:rsidRDefault="00FC455D" w:rsidP="00FC455D">
      <w:pPr>
        <w:pStyle w:val="Listaszerbekezds"/>
        <w:numPr>
          <w:ilvl w:val="0"/>
          <w:numId w:val="3"/>
        </w:numPr>
        <w:ind w:left="426" w:hanging="284"/>
        <w:rPr>
          <w:rFonts w:cstheme="minorHAnsi"/>
          <w:b/>
        </w:rPr>
      </w:pPr>
      <w:r w:rsidRPr="00767982">
        <w:rPr>
          <w:rFonts w:cstheme="minorHAnsi"/>
          <w:b/>
        </w:rPr>
        <w:t>vissza nem</w:t>
      </w:r>
      <w:r>
        <w:rPr>
          <w:rFonts w:cstheme="minorHAnsi"/>
          <w:b/>
        </w:rPr>
        <w:t xml:space="preserve"> térítendő támogatás</w:t>
      </w:r>
      <w:r w:rsidRPr="0085600F">
        <w:rPr>
          <w:rFonts w:cstheme="minorHAnsi"/>
          <w:b/>
        </w:rPr>
        <w:t xml:space="preserve"> összege: </w:t>
      </w:r>
      <w:proofErr w:type="gramStart"/>
      <w:r w:rsidR="00C12B73" w:rsidRPr="00C12B73">
        <w:rPr>
          <w:rFonts w:cstheme="minorHAnsi"/>
          <w:bCs/>
        </w:rPr>
        <w:t>14.092.177,-</w:t>
      </w:r>
      <w:proofErr w:type="gramEnd"/>
      <w:r w:rsidR="00C12B73" w:rsidRPr="00C12B73">
        <w:rPr>
          <w:rFonts w:cstheme="minorHAnsi"/>
          <w:bCs/>
        </w:rPr>
        <w:t xml:space="preserve"> Ft</w:t>
      </w:r>
    </w:p>
    <w:p w14:paraId="3979A589" w14:textId="77777777" w:rsidR="00FC455D" w:rsidRPr="00623E50" w:rsidRDefault="00FC455D" w:rsidP="00FC455D">
      <w:pPr>
        <w:pStyle w:val="Listaszerbekezds"/>
        <w:numPr>
          <w:ilvl w:val="0"/>
          <w:numId w:val="3"/>
        </w:numPr>
        <w:ind w:left="426" w:hanging="284"/>
        <w:rPr>
          <w:rFonts w:cstheme="minorHAnsi"/>
          <w:b/>
        </w:rPr>
      </w:pPr>
      <w:r w:rsidRPr="0085600F">
        <w:rPr>
          <w:rFonts w:cstheme="minorHAnsi"/>
          <w:b/>
        </w:rPr>
        <w:t xml:space="preserve">a támogatás mértéke: </w:t>
      </w:r>
      <w:r w:rsidR="00767982">
        <w:rPr>
          <w:rFonts w:cstheme="minorHAnsi"/>
          <w:bCs/>
        </w:rPr>
        <w:t>55</w:t>
      </w:r>
      <w:r w:rsidR="00F63C06">
        <w:rPr>
          <w:rFonts w:cstheme="minorHAnsi"/>
          <w:bCs/>
        </w:rPr>
        <w:t>,00</w:t>
      </w:r>
      <w:r w:rsidRPr="00072AED">
        <w:rPr>
          <w:rFonts w:cstheme="minorHAnsi"/>
          <w:bCs/>
        </w:rPr>
        <w:t xml:space="preserve"> </w:t>
      </w:r>
      <w:r w:rsidRPr="00072AED">
        <w:rPr>
          <w:rFonts w:cstheme="minorHAnsi"/>
        </w:rPr>
        <w:t>%</w:t>
      </w:r>
    </w:p>
    <w:p w14:paraId="0AD05B3B" w14:textId="77777777" w:rsidR="003D289F" w:rsidRDefault="00A62D18" w:rsidP="003D28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P</w:t>
      </w:r>
      <w:r w:rsidR="002C1522" w:rsidRPr="00FC455D">
        <w:rPr>
          <w:rFonts w:cstheme="minorHAnsi"/>
          <w:b/>
        </w:rPr>
        <w:t>rojekt tartalmának bemutatása</w:t>
      </w:r>
      <w:r w:rsidR="0046066A" w:rsidRPr="00FC455D">
        <w:rPr>
          <w:rFonts w:cstheme="minorHAnsi"/>
        </w:rPr>
        <w:t>:</w:t>
      </w:r>
      <w:r w:rsidR="00B50529">
        <w:rPr>
          <w:rFonts w:cstheme="minorHAnsi"/>
        </w:rPr>
        <w:t xml:space="preserve"> </w:t>
      </w:r>
    </w:p>
    <w:p w14:paraId="76488D78" w14:textId="77777777" w:rsidR="000D3FB1" w:rsidRPr="003D289F" w:rsidRDefault="000D3FB1" w:rsidP="003D289F">
      <w:pPr>
        <w:autoSpaceDE w:val="0"/>
        <w:autoSpaceDN w:val="0"/>
        <w:adjustRightInd w:val="0"/>
        <w:spacing w:after="0" w:line="240" w:lineRule="auto"/>
        <w:jc w:val="both"/>
      </w:pPr>
    </w:p>
    <w:p w14:paraId="586826C9" w14:textId="696A779C" w:rsidR="000A38F0" w:rsidRDefault="007B1AB3" w:rsidP="000A38F0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 napelemes beruházás megvalósításának indoka a tevékenységünk folytatása során felmerülő jelentős villamos energiaköltségeink, valamint a </w:t>
      </w:r>
      <w:r w:rsidRPr="007B1AB3">
        <w:t xml:space="preserve">villamosenergia fogyasztás részben megújuló energiahordozóval </w:t>
      </w:r>
      <w:r>
        <w:t>történő kiváltása</w:t>
      </w:r>
      <w:r w:rsidR="0027553C">
        <w:t xml:space="preserve"> volt</w:t>
      </w:r>
      <w:r>
        <w:t>.</w:t>
      </w:r>
      <w:r w:rsidR="000A38F0">
        <w:t xml:space="preserve"> </w:t>
      </w:r>
      <w:r>
        <w:t>A telepített napelem</w:t>
      </w:r>
      <w:r w:rsidR="000A38F0">
        <w:t xml:space="preserve"> rendszerrel</w:t>
      </w:r>
      <w:r>
        <w:t xml:space="preserve"> megtermelhet</w:t>
      </w:r>
      <w:r w:rsidR="0027553C">
        <w:t>jük</w:t>
      </w:r>
      <w:r>
        <w:t xml:space="preserve"> a szükséges villanyáram felhasználásunk 60,12%-át, ami jelentős megtakarítást</w:t>
      </w:r>
      <w:r w:rsidR="000A38F0">
        <w:t xml:space="preserve"> </w:t>
      </w:r>
      <w:r>
        <w:t>jelent az üzletnek</w:t>
      </w:r>
      <w:r w:rsidR="000A38F0">
        <w:t xml:space="preserve">. </w:t>
      </w:r>
      <w:r>
        <w:t>A megvalósítási helyszín</w:t>
      </w:r>
      <w:r w:rsidR="0027553C">
        <w:t>e:</w:t>
      </w:r>
      <w:r>
        <w:t xml:space="preserve"> Bagamér, Külterületén található alatti telephelyünkön lévő ingatlan</w:t>
      </w:r>
      <w:r w:rsidR="0027553C">
        <w:t xml:space="preserve"> volt</w:t>
      </w:r>
      <w:r>
        <w:t>. A csarnok</w:t>
      </w:r>
      <w:r w:rsidR="000A38F0">
        <w:t xml:space="preserve"> </w:t>
      </w:r>
      <w:r>
        <w:t xml:space="preserve">esetében rendelkezésre álló 700 nm tetőfelület alkalmas </w:t>
      </w:r>
      <w:r w:rsidR="0027553C">
        <w:t xml:space="preserve">volt </w:t>
      </w:r>
      <w:r>
        <w:t xml:space="preserve">a tervezett </w:t>
      </w:r>
      <w:r w:rsidR="00492952">
        <w:t>90,09</w:t>
      </w:r>
      <w:r>
        <w:t xml:space="preserve"> kW teljesítményű rendszer kiépítésére</w:t>
      </w:r>
      <w:r w:rsidR="000A38F0">
        <w:t>.</w:t>
      </w:r>
      <w:r>
        <w:t xml:space="preserve"> A napelemes rendszer éves primer energia megtakarítása 14</w:t>
      </w:r>
      <w:r w:rsidR="00492952">
        <w:t>8 648,5</w:t>
      </w:r>
      <w:r>
        <w:t xml:space="preserve"> kWh. A</w:t>
      </w:r>
      <w:r w:rsidR="007F6B45">
        <w:t xml:space="preserve"> </w:t>
      </w:r>
      <w:r>
        <w:t>napelemes rendszer fajlagos beruházási költsége 28</w:t>
      </w:r>
      <w:r w:rsidR="00492952">
        <w:t>4</w:t>
      </w:r>
      <w:r>
        <w:t xml:space="preserve"> </w:t>
      </w:r>
      <w:r w:rsidR="00492952">
        <w:t>406</w:t>
      </w:r>
      <w:r>
        <w:t xml:space="preserve"> Ft/kW </w:t>
      </w:r>
      <w:r w:rsidR="0027553C">
        <w:t>volt</w:t>
      </w:r>
      <w:r>
        <w:t>.</w:t>
      </w:r>
      <w:r w:rsidR="000A38F0">
        <w:t xml:space="preserve"> </w:t>
      </w:r>
      <w:bookmarkStart w:id="0" w:name="_Hlk108100100"/>
      <w:r w:rsidR="000A38F0">
        <w:t xml:space="preserve">A </w:t>
      </w:r>
      <w:r w:rsidR="000A38F0" w:rsidRPr="000A38F0">
        <w:t>megújuló energiaforrás-felhasználás növelése által az üvegházhatást okozó gázok kibocsátás csökkentés</w:t>
      </w:r>
      <w:r w:rsidR="000A38F0">
        <w:t xml:space="preserve">e </w:t>
      </w:r>
      <w:r w:rsidR="00D27778">
        <w:t>társaságunk</w:t>
      </w:r>
      <w:r w:rsidR="000A38F0">
        <w:t xml:space="preserve"> cél</w:t>
      </w:r>
      <w:r w:rsidR="00D27778">
        <w:t>ja</w:t>
      </w:r>
      <w:r w:rsidR="000A38F0">
        <w:t xml:space="preserve">. </w:t>
      </w:r>
      <w:r w:rsidR="000A38F0" w:rsidRPr="000A38F0">
        <w:t xml:space="preserve">Az új energiarendszer </w:t>
      </w:r>
      <w:r w:rsidR="000A38F0">
        <w:t>minden elemét a hosszútávon is megbízható, korszerű</w:t>
      </w:r>
      <w:r w:rsidR="00D27778">
        <w:t>,</w:t>
      </w:r>
      <w:r w:rsidR="000A38F0">
        <w:t xml:space="preserve"> legmagasabb elvárásoknak való megfelelés alapján </w:t>
      </w:r>
      <w:r w:rsidR="00D27778">
        <w:t>telepít</w:t>
      </w:r>
      <w:r w:rsidR="0027553C">
        <w:t>ettük</w:t>
      </w:r>
      <w:r w:rsidR="00D27778">
        <w:t>.</w:t>
      </w:r>
    </w:p>
    <w:bookmarkEnd w:id="0"/>
    <w:p w14:paraId="2EA4BFF7" w14:textId="77777777" w:rsidR="007B1AB3" w:rsidRDefault="007B1AB3" w:rsidP="007B1AB3">
      <w:pPr>
        <w:autoSpaceDE w:val="0"/>
        <w:autoSpaceDN w:val="0"/>
        <w:adjustRightInd w:val="0"/>
        <w:spacing w:after="0" w:line="240" w:lineRule="auto"/>
        <w:jc w:val="both"/>
      </w:pPr>
    </w:p>
    <w:p w14:paraId="0165437F" w14:textId="2EC07EE0" w:rsidR="002C1522" w:rsidRPr="0046066A" w:rsidRDefault="002C1522" w:rsidP="00A62D1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MT" w:hAnsi="ArialMT" w:cs="ArialMT"/>
          <w:sz w:val="20"/>
          <w:szCs w:val="20"/>
        </w:rPr>
      </w:pPr>
      <w:r w:rsidRPr="0046066A">
        <w:rPr>
          <w:b/>
        </w:rPr>
        <w:t xml:space="preserve">a projekt befejezési dátuma: </w:t>
      </w:r>
      <w:r w:rsidR="007F6B45" w:rsidRPr="007F6B45">
        <w:rPr>
          <w:bCs/>
        </w:rPr>
        <w:t>2022.</w:t>
      </w:r>
      <w:r w:rsidR="007F6B45">
        <w:rPr>
          <w:bCs/>
        </w:rPr>
        <w:t xml:space="preserve"> </w:t>
      </w:r>
      <w:r w:rsidR="00620527">
        <w:rPr>
          <w:bCs/>
        </w:rPr>
        <w:t>március</w:t>
      </w:r>
      <w:r w:rsidR="007F6B45">
        <w:rPr>
          <w:bCs/>
        </w:rPr>
        <w:t xml:space="preserve"> </w:t>
      </w:r>
      <w:r w:rsidR="00620527">
        <w:rPr>
          <w:bCs/>
        </w:rPr>
        <w:t>31</w:t>
      </w:r>
      <w:r w:rsidR="007F6B45" w:rsidRPr="007F6B45">
        <w:rPr>
          <w:bCs/>
        </w:rPr>
        <w:t>.</w:t>
      </w:r>
    </w:p>
    <w:p w14:paraId="24DB0DAB" w14:textId="77777777" w:rsidR="00C12B73" w:rsidRPr="00F30922" w:rsidRDefault="000F025A" w:rsidP="00C12B73">
      <w:pPr>
        <w:pStyle w:val="Listaszerbekezds"/>
        <w:numPr>
          <w:ilvl w:val="0"/>
          <w:numId w:val="3"/>
        </w:numPr>
        <w:ind w:left="284" w:hanging="426"/>
      </w:pPr>
      <w:r w:rsidRPr="00E42DC8">
        <w:rPr>
          <w:b/>
        </w:rPr>
        <w:t xml:space="preserve">a </w:t>
      </w:r>
      <w:r w:rsidR="00460572" w:rsidRPr="00E42DC8">
        <w:rPr>
          <w:b/>
        </w:rPr>
        <w:t>projekt azonosító száma</w:t>
      </w:r>
      <w:r w:rsidR="002C1522" w:rsidRPr="00E42DC8">
        <w:rPr>
          <w:b/>
        </w:rPr>
        <w:t xml:space="preserve">: </w:t>
      </w:r>
      <w:r w:rsidR="00C12B73" w:rsidRPr="00C12B73">
        <w:t>GINOP-4.1.4-19-2020-00824</w:t>
      </w:r>
    </w:p>
    <w:sectPr w:rsidR="00C12B73" w:rsidRPr="00F309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258B" w14:textId="77777777" w:rsidR="00986F53" w:rsidRDefault="00986F53" w:rsidP="00D803E0">
      <w:pPr>
        <w:spacing w:after="0" w:line="240" w:lineRule="auto"/>
      </w:pPr>
      <w:r>
        <w:separator/>
      </w:r>
    </w:p>
  </w:endnote>
  <w:endnote w:type="continuationSeparator" w:id="0">
    <w:p w14:paraId="130417FD" w14:textId="77777777" w:rsidR="00986F53" w:rsidRDefault="00986F53" w:rsidP="00D8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75BB" w14:textId="77777777" w:rsidR="00986F53" w:rsidRDefault="00986F53" w:rsidP="00D803E0">
      <w:pPr>
        <w:spacing w:after="0" w:line="240" w:lineRule="auto"/>
      </w:pPr>
      <w:r>
        <w:separator/>
      </w:r>
    </w:p>
  </w:footnote>
  <w:footnote w:type="continuationSeparator" w:id="0">
    <w:p w14:paraId="19B168DF" w14:textId="77777777" w:rsidR="00986F53" w:rsidRDefault="00986F53" w:rsidP="00D8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5E24" w14:textId="77777777" w:rsidR="00D803E0" w:rsidRDefault="00D803E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16BEC3AE" wp14:editId="2F659A04">
          <wp:simplePos x="0" y="0"/>
          <wp:positionH relativeFrom="column">
            <wp:posOffset>2786380</wp:posOffset>
          </wp:positionH>
          <wp:positionV relativeFrom="paragraph">
            <wp:posOffset>-449580</wp:posOffset>
          </wp:positionV>
          <wp:extent cx="4208357" cy="2905125"/>
          <wp:effectExtent l="0" t="0" r="1905" b="0"/>
          <wp:wrapTight wrapText="bothSides">
            <wp:wrapPolygon edited="0">
              <wp:start x="0" y="0"/>
              <wp:lineTo x="0" y="21388"/>
              <wp:lineTo x="21512" y="21388"/>
              <wp:lineTo x="21512" y="0"/>
              <wp:lineTo x="0" y="0"/>
            </wp:wrapPolygon>
          </wp:wrapTight>
          <wp:docPr id="1" name="Kép 1" descr="Z:\Rubin-K\DDOP_turisztikai attrakció_2012\Monitoring\Tájékoztatók\infoblokk_kedv_final_felso_cmyk_E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ubin-K\DDOP_turisztikai attrakció_2012\Monitoring\Tájékoztatók\infoblokk_kedv_final_felso_cmyk_ERF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8357" cy="290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019F"/>
    <w:multiLevelType w:val="hybridMultilevel"/>
    <w:tmpl w:val="FE4A12D8"/>
    <w:lvl w:ilvl="0" w:tplc="F43C6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0CC7"/>
    <w:multiLevelType w:val="hybridMultilevel"/>
    <w:tmpl w:val="CD920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7C0C"/>
    <w:multiLevelType w:val="hybridMultilevel"/>
    <w:tmpl w:val="6E58A036"/>
    <w:lvl w:ilvl="0" w:tplc="3F16BE0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B7F31"/>
    <w:multiLevelType w:val="hybridMultilevel"/>
    <w:tmpl w:val="8EF4A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4570E"/>
    <w:multiLevelType w:val="hybridMultilevel"/>
    <w:tmpl w:val="B270E38A"/>
    <w:lvl w:ilvl="0" w:tplc="040E0001">
      <w:start w:val="1"/>
      <w:numFmt w:val="bullet"/>
      <w:lvlText w:val=""/>
      <w:lvlJc w:val="left"/>
      <w:pPr>
        <w:ind w:left="-37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</w:abstractNum>
  <w:abstractNum w:abstractNumId="5" w15:restartNumberingAfterBreak="0">
    <w:nsid w:val="4F8906B5"/>
    <w:multiLevelType w:val="hybridMultilevel"/>
    <w:tmpl w:val="81A8ADBE"/>
    <w:lvl w:ilvl="0" w:tplc="26644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467188">
    <w:abstractNumId w:val="1"/>
  </w:num>
  <w:num w:numId="2" w16cid:durableId="1174371862">
    <w:abstractNumId w:val="2"/>
  </w:num>
  <w:num w:numId="3" w16cid:durableId="1485245837">
    <w:abstractNumId w:val="4"/>
  </w:num>
  <w:num w:numId="4" w16cid:durableId="1717503360">
    <w:abstractNumId w:val="0"/>
  </w:num>
  <w:num w:numId="5" w16cid:durableId="1925725434">
    <w:abstractNumId w:val="3"/>
  </w:num>
  <w:num w:numId="6" w16cid:durableId="1859350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22"/>
    <w:rsid w:val="00072AED"/>
    <w:rsid w:val="000A38F0"/>
    <w:rsid w:val="000D3FB1"/>
    <w:rsid w:val="000F025A"/>
    <w:rsid w:val="000F173E"/>
    <w:rsid w:val="000F6EB4"/>
    <w:rsid w:val="00157200"/>
    <w:rsid w:val="001D172B"/>
    <w:rsid w:val="001F2717"/>
    <w:rsid w:val="002727BD"/>
    <w:rsid w:val="0027553C"/>
    <w:rsid w:val="002A607F"/>
    <w:rsid w:val="002C1522"/>
    <w:rsid w:val="00317F62"/>
    <w:rsid w:val="00332654"/>
    <w:rsid w:val="00352A4A"/>
    <w:rsid w:val="003D289F"/>
    <w:rsid w:val="004460CC"/>
    <w:rsid w:val="00460572"/>
    <w:rsid w:val="0046066A"/>
    <w:rsid w:val="00492952"/>
    <w:rsid w:val="004B2C83"/>
    <w:rsid w:val="005261CF"/>
    <w:rsid w:val="00535106"/>
    <w:rsid w:val="00537D44"/>
    <w:rsid w:val="005455B0"/>
    <w:rsid w:val="00565AB6"/>
    <w:rsid w:val="00574C66"/>
    <w:rsid w:val="005B41FE"/>
    <w:rsid w:val="00620527"/>
    <w:rsid w:val="00620D0B"/>
    <w:rsid w:val="00712376"/>
    <w:rsid w:val="00720934"/>
    <w:rsid w:val="007430D7"/>
    <w:rsid w:val="00754FF6"/>
    <w:rsid w:val="00763BF8"/>
    <w:rsid w:val="00767982"/>
    <w:rsid w:val="007B1AB3"/>
    <w:rsid w:val="007C6131"/>
    <w:rsid w:val="007D5ABC"/>
    <w:rsid w:val="007D63F8"/>
    <w:rsid w:val="007F6B45"/>
    <w:rsid w:val="00803599"/>
    <w:rsid w:val="008318F4"/>
    <w:rsid w:val="0085600F"/>
    <w:rsid w:val="00857B75"/>
    <w:rsid w:val="008605FE"/>
    <w:rsid w:val="00870F19"/>
    <w:rsid w:val="008D283A"/>
    <w:rsid w:val="00942DC0"/>
    <w:rsid w:val="00977FD6"/>
    <w:rsid w:val="00986A71"/>
    <w:rsid w:val="00986F53"/>
    <w:rsid w:val="00A62D18"/>
    <w:rsid w:val="00A6622B"/>
    <w:rsid w:val="00A81297"/>
    <w:rsid w:val="00AF201B"/>
    <w:rsid w:val="00B16E8F"/>
    <w:rsid w:val="00B50529"/>
    <w:rsid w:val="00C12B73"/>
    <w:rsid w:val="00C13258"/>
    <w:rsid w:val="00CB0007"/>
    <w:rsid w:val="00D073BF"/>
    <w:rsid w:val="00D27778"/>
    <w:rsid w:val="00D803E0"/>
    <w:rsid w:val="00DA4936"/>
    <w:rsid w:val="00DC5ADE"/>
    <w:rsid w:val="00E00978"/>
    <w:rsid w:val="00E42DC8"/>
    <w:rsid w:val="00E471A4"/>
    <w:rsid w:val="00E55975"/>
    <w:rsid w:val="00F05449"/>
    <w:rsid w:val="00F2071B"/>
    <w:rsid w:val="00F245E7"/>
    <w:rsid w:val="00F30922"/>
    <w:rsid w:val="00F35CE6"/>
    <w:rsid w:val="00F420CA"/>
    <w:rsid w:val="00F43F4C"/>
    <w:rsid w:val="00F63C06"/>
    <w:rsid w:val="00F67544"/>
    <w:rsid w:val="00F93709"/>
    <w:rsid w:val="00FC455D"/>
    <w:rsid w:val="00FD7BC7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E076C"/>
  <w15:docId w15:val="{57164B57-94CE-44E4-AFEB-FFED84A0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12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4">
    <w:name w:val="heading 4"/>
    <w:basedOn w:val="Norml"/>
    <w:link w:val="Cmsor4Char"/>
    <w:uiPriority w:val="9"/>
    <w:qFormat/>
    <w:rsid w:val="002C15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1522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2C152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C1522"/>
  </w:style>
  <w:style w:type="paragraph" w:customStyle="1" w:styleId="header-lead">
    <w:name w:val="header - lead"/>
    <w:basedOn w:val="Norml"/>
    <w:qFormat/>
    <w:rsid w:val="00620D0B"/>
    <w:pPr>
      <w:tabs>
        <w:tab w:val="left" w:pos="5670"/>
        <w:tab w:val="center" w:pos="6804"/>
      </w:tabs>
      <w:spacing w:after="0" w:line="300" w:lineRule="auto"/>
      <w:ind w:left="1134"/>
      <w:jc w:val="both"/>
    </w:pPr>
    <w:rPr>
      <w:rFonts w:ascii="Arial" w:eastAsia="Calibri" w:hAnsi="Arial" w:cs="Calibri"/>
      <w:b/>
      <w:color w:val="404040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A7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80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03E0"/>
  </w:style>
  <w:style w:type="paragraph" w:styleId="llb">
    <w:name w:val="footer"/>
    <w:basedOn w:val="Norml"/>
    <w:link w:val="llbChar"/>
    <w:uiPriority w:val="99"/>
    <w:unhideWhenUsed/>
    <w:rsid w:val="00D80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03E0"/>
  </w:style>
  <w:style w:type="character" w:customStyle="1" w:styleId="Cmsor1Char">
    <w:name w:val="Címsor 1 Char"/>
    <w:basedOn w:val="Bekezdsalapbettpusa"/>
    <w:link w:val="Cmsor1"/>
    <w:uiPriority w:val="9"/>
    <w:rsid w:val="00C12B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Bertalan Bettina</dc:creator>
  <cp:lastModifiedBy>Dániel Katics</cp:lastModifiedBy>
  <cp:revision>3</cp:revision>
  <dcterms:created xsi:type="dcterms:W3CDTF">2022-07-07T13:29:00Z</dcterms:created>
  <dcterms:modified xsi:type="dcterms:W3CDTF">2022-07-25T07:26:00Z</dcterms:modified>
</cp:coreProperties>
</file>